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CF8E1" w14:textId="77777777" w:rsidR="00BC4EBE" w:rsidRDefault="00BC4EBE" w:rsidP="00183981">
      <w:pPr>
        <w:jc w:val="center"/>
        <w:rPr>
          <w:rFonts w:cstheme="minorHAnsi"/>
          <w:color w:val="00B050"/>
          <w:sz w:val="56"/>
          <w:szCs w:val="56"/>
        </w:rPr>
      </w:pPr>
    </w:p>
    <w:p w14:paraId="41AAC439" w14:textId="77777777" w:rsidR="00BC4EBE" w:rsidRDefault="00BC4EBE" w:rsidP="00183981">
      <w:pPr>
        <w:jc w:val="center"/>
        <w:rPr>
          <w:rFonts w:cstheme="minorHAnsi"/>
          <w:color w:val="00B050"/>
          <w:sz w:val="56"/>
          <w:szCs w:val="56"/>
        </w:rPr>
      </w:pPr>
    </w:p>
    <w:p w14:paraId="6DE5D7D0" w14:textId="6756CBE1" w:rsidR="00F34D02" w:rsidRPr="005A778B" w:rsidRDefault="005A778B" w:rsidP="00183981">
      <w:pPr>
        <w:jc w:val="center"/>
        <w:rPr>
          <w:rFonts w:cstheme="minorHAnsi"/>
          <w:color w:val="00B050"/>
          <w:sz w:val="56"/>
          <w:szCs w:val="56"/>
        </w:rPr>
      </w:pPr>
      <w:r w:rsidRPr="005A778B">
        <w:rPr>
          <w:rFonts w:cstheme="minorHAnsi"/>
          <w:b/>
          <w:bCs/>
          <w:color w:val="00B050"/>
          <w:sz w:val="56"/>
          <w:szCs w:val="56"/>
        </w:rPr>
        <w:t xml:space="preserve">Παραγωγικές Επενδύσεις Πράσινης Οικονομίας  - </w:t>
      </w:r>
      <w:r>
        <w:rPr>
          <w:rFonts w:cstheme="minorHAnsi"/>
          <w:b/>
          <w:bCs/>
          <w:color w:val="00B050"/>
          <w:sz w:val="56"/>
          <w:szCs w:val="56"/>
        </w:rPr>
        <w:t>«</w:t>
      </w:r>
      <w:r w:rsidRPr="005A778B">
        <w:rPr>
          <w:rFonts w:cstheme="minorHAnsi"/>
          <w:b/>
          <w:bCs/>
          <w:color w:val="00B050"/>
          <w:sz w:val="56"/>
          <w:szCs w:val="56"/>
          <w:lang w:val="en-US"/>
        </w:rPr>
        <w:t>Produc</w:t>
      </w:r>
      <w:r w:rsidRPr="005A778B">
        <w:rPr>
          <w:rFonts w:cstheme="minorHAnsi"/>
          <w:b/>
          <w:bCs/>
          <w:color w:val="00B050"/>
          <w:sz w:val="56"/>
          <w:szCs w:val="56"/>
        </w:rPr>
        <w:t>-</w:t>
      </w:r>
      <w:r w:rsidRPr="005A778B">
        <w:rPr>
          <w:rFonts w:cstheme="minorHAnsi"/>
          <w:b/>
          <w:bCs/>
          <w:color w:val="00B050"/>
          <w:sz w:val="56"/>
          <w:szCs w:val="56"/>
          <w:lang w:val="en-US"/>
        </w:rPr>
        <w:t>E</w:t>
      </w:r>
      <w:r w:rsidRPr="005A778B">
        <w:rPr>
          <w:rFonts w:cstheme="minorHAnsi"/>
          <w:b/>
          <w:bCs/>
          <w:color w:val="00B050"/>
          <w:sz w:val="56"/>
          <w:szCs w:val="56"/>
        </w:rPr>
        <w:t xml:space="preserve"> </w:t>
      </w:r>
      <w:r w:rsidRPr="005A778B">
        <w:rPr>
          <w:rFonts w:cstheme="minorHAnsi"/>
          <w:b/>
          <w:bCs/>
          <w:color w:val="00B050"/>
          <w:sz w:val="56"/>
          <w:szCs w:val="56"/>
          <w:lang w:val="en-US"/>
        </w:rPr>
        <w:t>Green</w:t>
      </w:r>
      <w:r>
        <w:rPr>
          <w:rFonts w:cstheme="minorHAnsi"/>
          <w:b/>
          <w:bCs/>
          <w:color w:val="00B050"/>
          <w:sz w:val="56"/>
          <w:szCs w:val="56"/>
        </w:rPr>
        <w:t>»</w:t>
      </w:r>
    </w:p>
    <w:p w14:paraId="4DC32002" w14:textId="1D2EC3DD" w:rsidR="00F34D02" w:rsidRDefault="00F34D02" w:rsidP="00F34D02">
      <w:pPr>
        <w:rPr>
          <w:rFonts w:cstheme="minorHAnsi"/>
        </w:rPr>
      </w:pPr>
    </w:p>
    <w:p w14:paraId="69032E10" w14:textId="77777777" w:rsidR="005A778B" w:rsidRDefault="005A778B" w:rsidP="00F34D02">
      <w:pPr>
        <w:rPr>
          <w:rFonts w:cstheme="minorHAnsi"/>
        </w:rPr>
      </w:pPr>
    </w:p>
    <w:p w14:paraId="027FE494" w14:textId="77777777" w:rsidR="00777E82" w:rsidRDefault="00777E82" w:rsidP="00F34D02">
      <w:pPr>
        <w:rPr>
          <w:rFonts w:cstheme="minorHAnsi"/>
        </w:rPr>
      </w:pPr>
    </w:p>
    <w:p w14:paraId="23EE25CB" w14:textId="77777777" w:rsidR="00777E82" w:rsidRPr="005A778B" w:rsidRDefault="00777E82" w:rsidP="00F34D02">
      <w:pPr>
        <w:rPr>
          <w:rFonts w:cstheme="minorHAnsi"/>
        </w:rPr>
      </w:pPr>
    </w:p>
    <w:p w14:paraId="31E12B68" w14:textId="438694D3" w:rsidR="00FE13C8" w:rsidRPr="005A778B" w:rsidRDefault="00FE13C8" w:rsidP="00BC4EBE">
      <w:pPr>
        <w:tabs>
          <w:tab w:val="left" w:pos="3732"/>
        </w:tabs>
        <w:jc w:val="center"/>
        <w:rPr>
          <w:rFonts w:cstheme="minorHAnsi"/>
          <w:b/>
          <w:color w:val="00B050"/>
          <w:sz w:val="36"/>
          <w:szCs w:val="36"/>
        </w:rPr>
      </w:pPr>
      <w:r w:rsidRPr="005A778B">
        <w:rPr>
          <w:rFonts w:cstheme="minorHAnsi"/>
          <w:b/>
          <w:color w:val="00B050"/>
          <w:sz w:val="36"/>
          <w:szCs w:val="36"/>
        </w:rPr>
        <w:t xml:space="preserve">για την </w:t>
      </w:r>
      <w:r w:rsidR="005A778B" w:rsidRPr="005A778B">
        <w:rPr>
          <w:b/>
          <w:color w:val="00B050"/>
          <w:sz w:val="36"/>
          <w:szCs w:val="36"/>
        </w:rPr>
        <w:t>ενίσχυση επενδυτικών σχεδίων για την παραγωγή προϊόντων στον τομέα της πράσινης βιομηχανίας</w:t>
      </w:r>
    </w:p>
    <w:p w14:paraId="0D479577" w14:textId="228CEF1F" w:rsidR="00F34D02" w:rsidRPr="006F55D1" w:rsidRDefault="00F34D02" w:rsidP="00F34D02">
      <w:pPr>
        <w:jc w:val="center"/>
        <w:rPr>
          <w:rFonts w:cstheme="minorHAnsi"/>
          <w:b/>
          <w:color w:val="215868" w:themeColor="accent5" w:themeShade="80"/>
          <w:sz w:val="36"/>
          <w:szCs w:val="36"/>
        </w:rPr>
      </w:pPr>
    </w:p>
    <w:p w14:paraId="07DD9D18" w14:textId="77777777" w:rsidR="00A04C82" w:rsidRDefault="00A04C82" w:rsidP="00F34D02">
      <w:pPr>
        <w:jc w:val="center"/>
        <w:rPr>
          <w:rFonts w:cstheme="minorHAnsi"/>
          <w:b/>
          <w:color w:val="215868" w:themeColor="accent5" w:themeShade="80"/>
          <w:sz w:val="36"/>
          <w:szCs w:val="36"/>
        </w:rPr>
      </w:pPr>
    </w:p>
    <w:p w14:paraId="1E7C5FB3" w14:textId="3776E73C" w:rsidR="00BC1406" w:rsidRDefault="00BC1406" w:rsidP="00F34D02">
      <w:pPr>
        <w:jc w:val="center"/>
        <w:rPr>
          <w:rFonts w:cstheme="minorHAnsi"/>
          <w:b/>
          <w:color w:val="215868" w:themeColor="accent5" w:themeShade="80"/>
          <w:sz w:val="36"/>
          <w:szCs w:val="36"/>
        </w:rPr>
      </w:pPr>
    </w:p>
    <w:p w14:paraId="6791B299" w14:textId="77777777" w:rsidR="00BC1406" w:rsidRDefault="00BC1406" w:rsidP="00F34D02">
      <w:pPr>
        <w:jc w:val="center"/>
        <w:rPr>
          <w:rFonts w:cstheme="minorHAnsi"/>
          <w:b/>
          <w:color w:val="215868" w:themeColor="accent5" w:themeShade="80"/>
          <w:sz w:val="36"/>
          <w:szCs w:val="36"/>
        </w:rPr>
      </w:pPr>
    </w:p>
    <w:p w14:paraId="3FE76C9B" w14:textId="5B4788DD" w:rsidR="00A733FA" w:rsidRDefault="00A04C82" w:rsidP="00A733FA">
      <w:pPr>
        <w:spacing w:after="0" w:line="240" w:lineRule="auto"/>
        <w:jc w:val="center"/>
        <w:rPr>
          <w:rFonts w:cstheme="minorHAnsi"/>
          <w:b/>
          <w:noProof/>
          <w:color w:val="00B050"/>
          <w:sz w:val="36"/>
          <w:szCs w:val="36"/>
        </w:rPr>
      </w:pPr>
      <w:r>
        <w:rPr>
          <w:rFonts w:cstheme="minorHAnsi"/>
          <w:b/>
          <w:noProof/>
          <w:color w:val="00B050"/>
          <w:sz w:val="36"/>
          <w:szCs w:val="36"/>
        </w:rPr>
        <w:t xml:space="preserve">ΠΑΡΑΡΤΗΜΑ </w:t>
      </w:r>
      <w:r w:rsidR="00B21ACA">
        <w:rPr>
          <w:rFonts w:cstheme="minorHAnsi"/>
          <w:b/>
          <w:noProof/>
          <w:color w:val="00B050"/>
          <w:sz w:val="36"/>
          <w:szCs w:val="36"/>
        </w:rPr>
        <w:t>X</w:t>
      </w:r>
      <w:r w:rsidR="00AF0F21">
        <w:rPr>
          <w:rFonts w:cstheme="minorHAnsi"/>
          <w:b/>
          <w:noProof/>
          <w:color w:val="00B050"/>
          <w:sz w:val="36"/>
          <w:szCs w:val="36"/>
        </w:rPr>
        <w:t>Ι</w:t>
      </w:r>
    </w:p>
    <w:p w14:paraId="73BA5C95" w14:textId="2CA36A47" w:rsidR="00A733FA" w:rsidRPr="00A733FA" w:rsidRDefault="00A733FA" w:rsidP="00A733FA">
      <w:pPr>
        <w:spacing w:after="0" w:line="240" w:lineRule="auto"/>
        <w:jc w:val="center"/>
        <w:rPr>
          <w:rFonts w:cstheme="minorHAnsi"/>
          <w:b/>
          <w:noProof/>
          <w:color w:val="00B050"/>
          <w:sz w:val="36"/>
          <w:szCs w:val="36"/>
        </w:rPr>
      </w:pPr>
      <w:r w:rsidRPr="005A778B">
        <w:rPr>
          <w:rFonts w:cstheme="minorHAnsi"/>
          <w:b/>
          <w:noProof/>
          <w:color w:val="00B050"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D38B05" wp14:editId="4EDAF8C7">
                <wp:simplePos x="0" y="0"/>
                <wp:positionH relativeFrom="page">
                  <wp:posOffset>850900</wp:posOffset>
                </wp:positionH>
                <wp:positionV relativeFrom="page">
                  <wp:posOffset>7554595</wp:posOffset>
                </wp:positionV>
                <wp:extent cx="5838825" cy="0"/>
                <wp:effectExtent l="0" t="19050" r="47625" b="38100"/>
                <wp:wrapTight wrapText="bothSides">
                  <wp:wrapPolygon edited="0">
                    <wp:start x="0" y="-1"/>
                    <wp:lineTo x="0" y="-1"/>
                    <wp:lineTo x="21706" y="-1"/>
                    <wp:lineTo x="21706" y="-1"/>
                    <wp:lineTo x="0" y="-1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5DBCC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594.85pt" to="526.75pt,5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" strokecolor="#00b050" strokeweight="4pt">
                <w10:wrap type="tight" anchorx="page" anchory="page"/>
              </v:line>
            </w:pict>
          </mc:Fallback>
        </mc:AlternateContent>
      </w:r>
      <w:r w:rsidR="00AF0F21">
        <w:rPr>
          <w:rFonts w:cstheme="minorHAnsi"/>
          <w:b/>
          <w:noProof/>
          <w:color w:val="00B050"/>
          <w:sz w:val="36"/>
          <w:szCs w:val="36"/>
        </w:rPr>
        <w:t>ΥΠΕΥΘΥΝΗ ΔΗΛΩΣΗ ΠΡΑΓΜΑΤΙΚΩΝ ΔΙΚΑΙΟΥΧΩΝ</w:t>
      </w:r>
    </w:p>
    <w:p w14:paraId="4032B874" w14:textId="706E95DA" w:rsidR="00AF06C3" w:rsidRDefault="00AF06C3" w:rsidP="00A733FA">
      <w:pPr>
        <w:spacing w:after="0" w:line="240" w:lineRule="auto"/>
        <w:jc w:val="center"/>
        <w:rPr>
          <w:rFonts w:cstheme="minorHAnsi"/>
          <w:b/>
          <w:color w:val="339933"/>
          <w:sz w:val="36"/>
          <w:szCs w:val="36"/>
        </w:rPr>
      </w:pPr>
    </w:p>
    <w:p w14:paraId="5433686A" w14:textId="55082508" w:rsidR="00BC1406" w:rsidRDefault="00BC1406" w:rsidP="00AF06C3">
      <w:pPr>
        <w:jc w:val="center"/>
        <w:rPr>
          <w:rFonts w:cstheme="minorHAnsi"/>
          <w:b/>
          <w:color w:val="339933"/>
          <w:sz w:val="36"/>
          <w:szCs w:val="36"/>
        </w:rPr>
      </w:pPr>
    </w:p>
    <w:p w14:paraId="3481761B" w14:textId="77777777" w:rsidR="00BC1406" w:rsidRPr="00E70472" w:rsidRDefault="00BC1406" w:rsidP="00AF06C3">
      <w:pPr>
        <w:jc w:val="center"/>
        <w:rPr>
          <w:rFonts w:cstheme="minorHAnsi"/>
          <w:b/>
          <w:color w:val="339933"/>
          <w:sz w:val="36"/>
          <w:szCs w:val="36"/>
        </w:rPr>
      </w:pPr>
    </w:p>
    <w:p w14:paraId="5EC65C19" w14:textId="77777777" w:rsidR="005A778B" w:rsidRDefault="005A778B" w:rsidP="005A778B">
      <w:pPr>
        <w:rPr>
          <w:rFonts w:cstheme="minorHAnsi"/>
          <w:b/>
          <w:color w:val="339933"/>
          <w:sz w:val="36"/>
          <w:szCs w:val="36"/>
        </w:rPr>
      </w:pPr>
    </w:p>
    <w:p w14:paraId="3F3B8D1D" w14:textId="77777777" w:rsidR="00777E82" w:rsidRDefault="00777E82" w:rsidP="005A778B">
      <w:pPr>
        <w:rPr>
          <w:rFonts w:cstheme="minorHAnsi"/>
          <w:b/>
          <w:color w:val="339933"/>
          <w:sz w:val="36"/>
          <w:szCs w:val="36"/>
        </w:rPr>
      </w:pPr>
    </w:p>
    <w:p w14:paraId="58DA579A" w14:textId="77777777" w:rsidR="0079362C" w:rsidRDefault="00BC1406" w:rsidP="0079362C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Π</w:t>
      </w:r>
      <w:r w:rsidR="00BC6E1E" w:rsidRPr="00BC6E1E">
        <w:rPr>
          <w:b/>
          <w:bCs/>
          <w:sz w:val="26"/>
          <w:szCs w:val="26"/>
        </w:rPr>
        <w:t xml:space="preserve">ΑΡΑΡΤΗΜΑ </w:t>
      </w:r>
      <w:r w:rsidR="007120E4" w:rsidRPr="007120E4">
        <w:rPr>
          <w:b/>
          <w:bCs/>
          <w:sz w:val="26"/>
          <w:szCs w:val="26"/>
        </w:rPr>
        <w:t>Χ</w:t>
      </w:r>
      <w:r w:rsidR="0079362C">
        <w:rPr>
          <w:b/>
          <w:bCs/>
          <w:sz w:val="26"/>
          <w:szCs w:val="26"/>
        </w:rPr>
        <w:t>Ι</w:t>
      </w:r>
    </w:p>
    <w:p w14:paraId="3786CF5B" w14:textId="77777777" w:rsidR="0079362C" w:rsidRDefault="0079362C" w:rsidP="0079362C">
      <w:pPr>
        <w:spacing w:after="0" w:line="240" w:lineRule="auto"/>
        <w:jc w:val="center"/>
        <w:rPr>
          <w:b/>
          <w:bCs/>
          <w:sz w:val="26"/>
          <w:szCs w:val="26"/>
        </w:rPr>
      </w:pPr>
    </w:p>
    <w:p w14:paraId="69CA3CDD" w14:textId="011FAEF0" w:rsidR="005A778B" w:rsidRDefault="0079362C" w:rsidP="0079362C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ΥΠΕΥΘΥΝΗ ΔΗΛΩΣΗ ΣΤΟΙΧΕΙΩΝ ΠΡΑΓΜΑΤΙΚΩΝ ΔΙΚΑΙΟΥΧΩΝ</w:t>
      </w:r>
      <w:r w:rsidR="007120E4" w:rsidRPr="007120E4">
        <w:rPr>
          <w:b/>
          <w:bCs/>
          <w:sz w:val="26"/>
          <w:szCs w:val="26"/>
        </w:rPr>
        <w:t xml:space="preserve"> </w:t>
      </w:r>
    </w:p>
    <w:p w14:paraId="79E741BC" w14:textId="77777777" w:rsidR="00036403" w:rsidRPr="007120E4" w:rsidRDefault="00036403" w:rsidP="00745575">
      <w:pPr>
        <w:spacing w:after="0" w:line="240" w:lineRule="auto"/>
        <w:jc w:val="center"/>
        <w:rPr>
          <w:b/>
          <w:bCs/>
          <w:sz w:val="26"/>
          <w:szCs w:val="26"/>
        </w:rPr>
      </w:pPr>
    </w:p>
    <w:p w14:paraId="507D4FD9" w14:textId="77777777" w:rsidR="0079362C" w:rsidRDefault="0079362C" w:rsidP="0079362C">
      <w:pPr>
        <w:widowControl w:val="0"/>
        <w:autoSpaceDE w:val="0"/>
        <w:autoSpaceDN w:val="0"/>
        <w:spacing w:before="3" w:after="0" w:line="240" w:lineRule="auto"/>
        <w:ind w:left="284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noProof/>
          <w:lang w:eastAsia="el-GR"/>
        </w:rPr>
        <w:drawing>
          <wp:anchor distT="0" distB="0" distL="0" distR="0" simplePos="0" relativeHeight="251661312" behindDoc="0" locked="0" layoutInCell="1" allowOverlap="1" wp14:anchorId="119202C1" wp14:editId="6C45A896">
            <wp:simplePos x="0" y="0"/>
            <wp:positionH relativeFrom="margin">
              <wp:align>center</wp:align>
            </wp:positionH>
            <wp:positionV relativeFrom="paragraph">
              <wp:posOffset>254635</wp:posOffset>
            </wp:positionV>
            <wp:extent cx="474345" cy="490220"/>
            <wp:effectExtent l="0" t="0" r="1905" b="5080"/>
            <wp:wrapTopAndBottom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6D0FDF" w14:textId="77777777" w:rsidR="0079362C" w:rsidRDefault="0079362C" w:rsidP="0079362C">
      <w:pPr>
        <w:widowControl w:val="0"/>
        <w:autoSpaceDE w:val="0"/>
        <w:autoSpaceDN w:val="0"/>
        <w:spacing w:before="3" w:after="0" w:line="240" w:lineRule="auto"/>
        <w:ind w:left="284"/>
        <w:jc w:val="center"/>
        <w:rPr>
          <w:rFonts w:ascii="Calibri" w:eastAsia="Calibri" w:hAnsi="Calibri" w:cs="Calibri"/>
          <w:b/>
          <w:bCs/>
        </w:rPr>
      </w:pPr>
    </w:p>
    <w:p w14:paraId="5D06C842" w14:textId="77777777" w:rsidR="0079362C" w:rsidRDefault="0079362C" w:rsidP="0079362C">
      <w:pPr>
        <w:widowControl w:val="0"/>
        <w:autoSpaceDE w:val="0"/>
        <w:autoSpaceDN w:val="0"/>
        <w:spacing w:after="0" w:line="240" w:lineRule="auto"/>
        <w:ind w:left="462" w:right="367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ΥΠΕΥΘΥΝΗ</w:t>
      </w:r>
      <w:r>
        <w:rPr>
          <w:rFonts w:eastAsia="Calibri" w:cstheme="minorHAnsi"/>
          <w:b/>
          <w:spacing w:val="-13"/>
        </w:rPr>
        <w:t xml:space="preserve"> </w:t>
      </w:r>
      <w:r>
        <w:rPr>
          <w:rFonts w:eastAsia="Calibri" w:cstheme="minorHAnsi"/>
          <w:b/>
        </w:rPr>
        <w:t>ΔΗΛΩΣΗ</w:t>
      </w:r>
    </w:p>
    <w:p w14:paraId="683D7BB1" w14:textId="77777777" w:rsidR="0079362C" w:rsidRDefault="0079362C" w:rsidP="0079362C">
      <w:pPr>
        <w:widowControl w:val="0"/>
        <w:autoSpaceDE w:val="0"/>
        <w:autoSpaceDN w:val="0"/>
        <w:spacing w:after="0" w:line="240" w:lineRule="auto"/>
        <w:ind w:left="461" w:right="369"/>
        <w:jc w:val="center"/>
        <w:rPr>
          <w:rFonts w:eastAsia="Calibri" w:cstheme="minorHAnsi"/>
        </w:rPr>
      </w:pPr>
      <w:r>
        <w:rPr>
          <w:rFonts w:eastAsia="Calibri" w:cstheme="minorHAnsi"/>
        </w:rPr>
        <w:t>(άρθρο</w:t>
      </w:r>
      <w:r>
        <w:rPr>
          <w:rFonts w:eastAsia="Calibri" w:cstheme="minorHAnsi"/>
          <w:spacing w:val="-6"/>
        </w:rPr>
        <w:t xml:space="preserve"> </w:t>
      </w:r>
      <w:r>
        <w:rPr>
          <w:rFonts w:eastAsia="Calibri" w:cstheme="minorHAnsi"/>
        </w:rPr>
        <w:t>8</w:t>
      </w:r>
      <w:r>
        <w:rPr>
          <w:rFonts w:eastAsia="Calibri" w:cstheme="minorHAnsi"/>
          <w:spacing w:val="-7"/>
        </w:rPr>
        <w:t xml:space="preserve"> </w:t>
      </w:r>
      <w:r>
        <w:rPr>
          <w:rFonts w:eastAsia="Calibri" w:cstheme="minorHAnsi"/>
        </w:rPr>
        <w:t>Ν.1599/1986)</w:t>
      </w:r>
    </w:p>
    <w:p w14:paraId="19BF2ED6" w14:textId="77777777" w:rsidR="0079362C" w:rsidRDefault="0079362C" w:rsidP="0079362C">
      <w:pPr>
        <w:widowControl w:val="0"/>
        <w:autoSpaceDE w:val="0"/>
        <w:autoSpaceDN w:val="0"/>
        <w:spacing w:after="0" w:line="244" w:lineRule="auto"/>
        <w:ind w:left="462" w:right="361"/>
        <w:jc w:val="center"/>
        <w:rPr>
          <w:rFonts w:eastAsia="Calibri" w:cstheme="minorHAnsi"/>
        </w:rPr>
      </w:pPr>
      <w:r>
        <w:rPr>
          <w:rFonts w:eastAsia="Calibri" w:cstheme="minorHAnsi"/>
        </w:rPr>
        <w:t>Η</w:t>
      </w:r>
      <w:r>
        <w:rPr>
          <w:rFonts w:eastAsia="Calibri" w:cstheme="minorHAnsi"/>
          <w:spacing w:val="-6"/>
        </w:rPr>
        <w:t xml:space="preserve"> </w:t>
      </w:r>
      <w:r>
        <w:rPr>
          <w:rFonts w:eastAsia="Calibri" w:cstheme="minorHAnsi"/>
        </w:rPr>
        <w:t>ακρίβεια</w:t>
      </w:r>
      <w:r>
        <w:rPr>
          <w:rFonts w:eastAsia="Calibri" w:cstheme="minorHAnsi"/>
          <w:spacing w:val="-6"/>
        </w:rPr>
        <w:t xml:space="preserve"> </w:t>
      </w:r>
      <w:r>
        <w:rPr>
          <w:rFonts w:eastAsia="Calibri" w:cstheme="minorHAnsi"/>
        </w:rPr>
        <w:t>των</w:t>
      </w:r>
      <w:r>
        <w:rPr>
          <w:rFonts w:eastAsia="Calibri" w:cstheme="minorHAnsi"/>
          <w:spacing w:val="-6"/>
        </w:rPr>
        <w:t xml:space="preserve"> </w:t>
      </w:r>
      <w:r>
        <w:rPr>
          <w:rFonts w:eastAsia="Calibri" w:cstheme="minorHAnsi"/>
        </w:rPr>
        <w:t>στοιχείων</w:t>
      </w:r>
      <w:r>
        <w:rPr>
          <w:rFonts w:eastAsia="Calibri" w:cstheme="minorHAnsi"/>
          <w:spacing w:val="-5"/>
        </w:rPr>
        <w:t xml:space="preserve"> </w:t>
      </w:r>
      <w:r>
        <w:rPr>
          <w:rFonts w:eastAsia="Calibri" w:cstheme="minorHAnsi"/>
        </w:rPr>
        <w:t>που</w:t>
      </w:r>
      <w:r>
        <w:rPr>
          <w:rFonts w:eastAsia="Calibri" w:cstheme="minorHAnsi"/>
          <w:spacing w:val="-5"/>
        </w:rPr>
        <w:t xml:space="preserve"> </w:t>
      </w:r>
      <w:r>
        <w:rPr>
          <w:rFonts w:eastAsia="Calibri" w:cstheme="minorHAnsi"/>
        </w:rPr>
        <w:t>υποβάλλονται</w:t>
      </w:r>
      <w:r>
        <w:rPr>
          <w:rFonts w:eastAsia="Calibri" w:cstheme="minorHAnsi"/>
          <w:spacing w:val="-7"/>
        </w:rPr>
        <w:t xml:space="preserve"> </w:t>
      </w:r>
      <w:r>
        <w:rPr>
          <w:rFonts w:eastAsia="Calibri" w:cstheme="minorHAnsi"/>
        </w:rPr>
        <w:t>με</w:t>
      </w:r>
      <w:r>
        <w:rPr>
          <w:rFonts w:eastAsia="Calibri" w:cstheme="minorHAnsi"/>
          <w:spacing w:val="-5"/>
        </w:rPr>
        <w:t xml:space="preserve"> </w:t>
      </w:r>
      <w:r>
        <w:rPr>
          <w:rFonts w:eastAsia="Calibri" w:cstheme="minorHAnsi"/>
        </w:rPr>
        <w:t>αυτή</w:t>
      </w:r>
      <w:r>
        <w:rPr>
          <w:rFonts w:eastAsia="Calibri" w:cstheme="minorHAnsi"/>
          <w:spacing w:val="-6"/>
        </w:rPr>
        <w:t xml:space="preserve"> </w:t>
      </w:r>
      <w:r>
        <w:rPr>
          <w:rFonts w:eastAsia="Calibri" w:cstheme="minorHAnsi"/>
        </w:rPr>
        <w:t>τη</w:t>
      </w:r>
      <w:r>
        <w:rPr>
          <w:rFonts w:eastAsia="Calibri" w:cstheme="minorHAnsi"/>
          <w:spacing w:val="-5"/>
        </w:rPr>
        <w:t xml:space="preserve"> </w:t>
      </w:r>
      <w:r>
        <w:rPr>
          <w:rFonts w:eastAsia="Calibri" w:cstheme="minorHAnsi"/>
        </w:rPr>
        <w:t>δήλωση</w:t>
      </w:r>
      <w:r>
        <w:rPr>
          <w:rFonts w:eastAsia="Calibri" w:cstheme="minorHAnsi"/>
          <w:spacing w:val="-6"/>
        </w:rPr>
        <w:t xml:space="preserve"> </w:t>
      </w:r>
      <w:r>
        <w:rPr>
          <w:rFonts w:eastAsia="Calibri" w:cstheme="minorHAnsi"/>
        </w:rPr>
        <w:t>μπορεί</w:t>
      </w:r>
      <w:r>
        <w:rPr>
          <w:rFonts w:eastAsia="Calibri" w:cstheme="minorHAnsi"/>
          <w:spacing w:val="-5"/>
        </w:rPr>
        <w:t xml:space="preserve"> </w:t>
      </w:r>
      <w:r>
        <w:rPr>
          <w:rFonts w:eastAsia="Calibri" w:cstheme="minorHAnsi"/>
        </w:rPr>
        <w:t>να</w:t>
      </w:r>
      <w:r>
        <w:rPr>
          <w:rFonts w:eastAsia="Calibri" w:cstheme="minorHAnsi"/>
          <w:spacing w:val="-1"/>
        </w:rPr>
        <w:t xml:space="preserve"> </w:t>
      </w:r>
      <w:r>
        <w:rPr>
          <w:rFonts w:eastAsia="Calibri" w:cstheme="minorHAnsi"/>
        </w:rPr>
        <w:t>ελεγχθεί</w:t>
      </w:r>
      <w:r>
        <w:rPr>
          <w:rFonts w:eastAsia="Calibri" w:cstheme="minorHAnsi"/>
          <w:spacing w:val="-7"/>
        </w:rPr>
        <w:t xml:space="preserve"> </w:t>
      </w:r>
      <w:r>
        <w:rPr>
          <w:rFonts w:eastAsia="Calibri" w:cstheme="minorHAnsi"/>
        </w:rPr>
        <w:t>με</w:t>
      </w:r>
      <w:r>
        <w:rPr>
          <w:rFonts w:eastAsia="Calibri" w:cstheme="minorHAnsi"/>
          <w:spacing w:val="-6"/>
        </w:rPr>
        <w:t xml:space="preserve"> </w:t>
      </w:r>
      <w:r>
        <w:rPr>
          <w:rFonts w:eastAsia="Calibri" w:cstheme="minorHAnsi"/>
        </w:rPr>
        <w:t>βάση</w:t>
      </w:r>
      <w:r>
        <w:rPr>
          <w:rFonts w:eastAsia="Calibri" w:cstheme="minorHAnsi"/>
          <w:spacing w:val="-4"/>
        </w:rPr>
        <w:t xml:space="preserve"> </w:t>
      </w:r>
      <w:r>
        <w:rPr>
          <w:rFonts w:eastAsia="Calibri" w:cstheme="minorHAnsi"/>
        </w:rPr>
        <w:t>το</w:t>
      </w:r>
      <w:r>
        <w:rPr>
          <w:rFonts w:eastAsia="Calibri" w:cstheme="minorHAnsi"/>
          <w:spacing w:val="-6"/>
        </w:rPr>
        <w:t xml:space="preserve"> </w:t>
      </w:r>
      <w:r>
        <w:rPr>
          <w:rFonts w:eastAsia="Calibri" w:cstheme="minorHAnsi"/>
        </w:rPr>
        <w:t>αρχείο</w:t>
      </w:r>
      <w:r>
        <w:rPr>
          <w:rFonts w:eastAsia="Calibri" w:cstheme="minorHAnsi"/>
          <w:spacing w:val="-50"/>
        </w:rPr>
        <w:t xml:space="preserve"> </w:t>
      </w:r>
      <w:r>
        <w:rPr>
          <w:rFonts w:eastAsia="Calibri" w:cstheme="minorHAnsi"/>
        </w:rPr>
        <w:t>άλλων</w:t>
      </w:r>
      <w:r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</w:rPr>
        <w:t>υπηρεσιών</w:t>
      </w:r>
    </w:p>
    <w:p w14:paraId="5674930B" w14:textId="77777777" w:rsidR="0079362C" w:rsidRDefault="0079362C" w:rsidP="0079362C">
      <w:pPr>
        <w:spacing w:after="120"/>
        <w:rPr>
          <w:rFonts w:ascii="Calibri" w:eastAsia="Times New Roman" w:hAnsi="Calibri" w:cs="Calibri"/>
          <w:lang w:eastAsia="en-GB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327"/>
        <w:gridCol w:w="658"/>
        <w:gridCol w:w="93"/>
        <w:gridCol w:w="1378"/>
        <w:gridCol w:w="850"/>
        <w:gridCol w:w="1137"/>
        <w:gridCol w:w="709"/>
        <w:gridCol w:w="709"/>
        <w:gridCol w:w="567"/>
        <w:gridCol w:w="567"/>
        <w:gridCol w:w="708"/>
      </w:tblGrid>
      <w:tr w:rsidR="0079362C" w14:paraId="4EAB042C" w14:textId="77777777" w:rsidTr="00BB33AE">
        <w:trPr>
          <w:cantSplit/>
          <w:trHeight w:val="381"/>
          <w:jc w:val="center"/>
        </w:trPr>
        <w:tc>
          <w:tcPr>
            <w:tcW w:w="1366" w:type="dxa"/>
          </w:tcPr>
          <w:p w14:paraId="5139FBE4" w14:textId="77777777" w:rsidR="0079362C" w:rsidRDefault="0079362C" w:rsidP="004D2EE4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ΠΡΟΣ(1):</w:t>
            </w:r>
          </w:p>
        </w:tc>
        <w:tc>
          <w:tcPr>
            <w:tcW w:w="7701" w:type="dxa"/>
            <w:gridSpan w:val="11"/>
          </w:tcPr>
          <w:p w14:paraId="38812D13" w14:textId="77777777" w:rsidR="0079362C" w:rsidRDefault="0079362C" w:rsidP="004D2EE4">
            <w:pPr>
              <w:tabs>
                <w:tab w:val="left" w:pos="4380"/>
              </w:tabs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ΕΠΙΤΕΛΙΚΗ ΔΟΜΗ ΕΣΠΑ ΥΠΟΥΡΓΕΙΟΥ ΠΕΡΙΒΑΛΛΟΝΤΟΣ ΚΑΙ ΕΝΕΡΓΕΙΑΣ</w:t>
            </w:r>
          </w:p>
        </w:tc>
      </w:tr>
      <w:tr w:rsidR="0079362C" w14:paraId="7720F659" w14:textId="77777777" w:rsidTr="00BB33AE">
        <w:trPr>
          <w:cantSplit/>
          <w:trHeight w:val="415"/>
          <w:jc w:val="center"/>
        </w:trPr>
        <w:tc>
          <w:tcPr>
            <w:tcW w:w="1366" w:type="dxa"/>
          </w:tcPr>
          <w:p w14:paraId="11CBF6C3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Ο – Η Όνομα:</w:t>
            </w:r>
          </w:p>
        </w:tc>
        <w:tc>
          <w:tcPr>
            <w:tcW w:w="3308" w:type="dxa"/>
            <w:gridSpan w:val="5"/>
          </w:tcPr>
          <w:p w14:paraId="58C64418" w14:textId="77777777" w:rsidR="0079362C" w:rsidRDefault="0079362C" w:rsidP="004D2EE4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38" w:type="dxa"/>
          </w:tcPr>
          <w:p w14:paraId="492F41D5" w14:textId="77777777" w:rsidR="0079362C" w:rsidRDefault="0079362C" w:rsidP="004D2EE4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Επώνυμο:</w:t>
            </w:r>
          </w:p>
        </w:tc>
        <w:tc>
          <w:tcPr>
            <w:tcW w:w="3255" w:type="dxa"/>
            <w:gridSpan w:val="5"/>
          </w:tcPr>
          <w:p w14:paraId="34FD5E8C" w14:textId="77777777" w:rsidR="0079362C" w:rsidRDefault="0079362C" w:rsidP="004D2EE4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79362C" w14:paraId="33ECCD56" w14:textId="77777777" w:rsidTr="00BB33AE">
        <w:trPr>
          <w:cantSplit/>
          <w:trHeight w:val="99"/>
          <w:jc w:val="center"/>
        </w:trPr>
        <w:tc>
          <w:tcPr>
            <w:tcW w:w="2445" w:type="dxa"/>
            <w:gridSpan w:val="4"/>
          </w:tcPr>
          <w:p w14:paraId="4697BE33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Όνομα και Επώνυμο Πατέρα: </w:t>
            </w:r>
          </w:p>
        </w:tc>
        <w:tc>
          <w:tcPr>
            <w:tcW w:w="6622" w:type="dxa"/>
            <w:gridSpan w:val="8"/>
          </w:tcPr>
          <w:p w14:paraId="46688CC2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79362C" w14:paraId="1A086AC5" w14:textId="77777777" w:rsidTr="00BB33AE">
        <w:trPr>
          <w:cantSplit/>
          <w:trHeight w:val="99"/>
          <w:jc w:val="center"/>
        </w:trPr>
        <w:tc>
          <w:tcPr>
            <w:tcW w:w="2445" w:type="dxa"/>
            <w:gridSpan w:val="4"/>
          </w:tcPr>
          <w:p w14:paraId="1E8E346F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Όνομα και Επώνυμο Μητέρας:</w:t>
            </w:r>
          </w:p>
        </w:tc>
        <w:tc>
          <w:tcPr>
            <w:tcW w:w="6622" w:type="dxa"/>
            <w:gridSpan w:val="8"/>
          </w:tcPr>
          <w:p w14:paraId="507E5825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79362C" w14:paraId="7537B280" w14:textId="77777777" w:rsidTr="00BB33AE">
        <w:trPr>
          <w:cantSplit/>
          <w:jc w:val="center"/>
        </w:trPr>
        <w:tc>
          <w:tcPr>
            <w:tcW w:w="2445" w:type="dxa"/>
            <w:gridSpan w:val="4"/>
          </w:tcPr>
          <w:p w14:paraId="4FF4CD8C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Ημερομηνία γέννησης(2): </w:t>
            </w:r>
          </w:p>
        </w:tc>
        <w:tc>
          <w:tcPr>
            <w:tcW w:w="6622" w:type="dxa"/>
            <w:gridSpan w:val="8"/>
          </w:tcPr>
          <w:p w14:paraId="7D7E66B9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79362C" w14:paraId="6370A006" w14:textId="77777777" w:rsidTr="00BB33AE">
        <w:trPr>
          <w:cantSplit/>
          <w:trHeight w:val="99"/>
          <w:jc w:val="center"/>
        </w:trPr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CE5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Τόπος Γέννησης:</w:t>
            </w:r>
          </w:p>
        </w:tc>
        <w:tc>
          <w:tcPr>
            <w:tcW w:w="6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3BE5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79362C" w14:paraId="6563C0D1" w14:textId="77777777" w:rsidTr="00BB33AE">
        <w:trPr>
          <w:cantSplit/>
          <w:jc w:val="center"/>
        </w:trPr>
        <w:tc>
          <w:tcPr>
            <w:tcW w:w="2445" w:type="dxa"/>
            <w:gridSpan w:val="4"/>
          </w:tcPr>
          <w:p w14:paraId="72B7EC3B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Αριθμός Δελτίου Ταυτότη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lang w:eastAsia="en-GB"/>
              </w:rPr>
              <w:t>τας:</w:t>
            </w:r>
          </w:p>
        </w:tc>
        <w:tc>
          <w:tcPr>
            <w:tcW w:w="2229" w:type="dxa"/>
            <w:gridSpan w:val="2"/>
          </w:tcPr>
          <w:p w14:paraId="14EE7C69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38" w:type="dxa"/>
          </w:tcPr>
          <w:p w14:paraId="1C278E0E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Τηλ:</w:t>
            </w:r>
          </w:p>
        </w:tc>
        <w:tc>
          <w:tcPr>
            <w:tcW w:w="3255" w:type="dxa"/>
            <w:gridSpan w:val="5"/>
          </w:tcPr>
          <w:p w14:paraId="3481749F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79362C" w14:paraId="131A3262" w14:textId="77777777" w:rsidTr="00BB33AE">
        <w:trPr>
          <w:cantSplit/>
          <w:jc w:val="center"/>
        </w:trPr>
        <w:tc>
          <w:tcPr>
            <w:tcW w:w="1694" w:type="dxa"/>
            <w:gridSpan w:val="2"/>
          </w:tcPr>
          <w:p w14:paraId="3EE8EF96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Τόπος Κατοικίας:</w:t>
            </w:r>
          </w:p>
        </w:tc>
        <w:tc>
          <w:tcPr>
            <w:tcW w:w="2130" w:type="dxa"/>
            <w:gridSpan w:val="3"/>
          </w:tcPr>
          <w:p w14:paraId="093C2948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850" w:type="dxa"/>
          </w:tcPr>
          <w:p w14:paraId="64087630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Οδός:</w:t>
            </w:r>
          </w:p>
        </w:tc>
        <w:tc>
          <w:tcPr>
            <w:tcW w:w="1842" w:type="dxa"/>
            <w:gridSpan w:val="2"/>
          </w:tcPr>
          <w:p w14:paraId="33AAF0C5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09" w:type="dxa"/>
          </w:tcPr>
          <w:p w14:paraId="3FE38D88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Αριθ:</w:t>
            </w:r>
          </w:p>
        </w:tc>
        <w:tc>
          <w:tcPr>
            <w:tcW w:w="567" w:type="dxa"/>
          </w:tcPr>
          <w:p w14:paraId="17B97DB0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67" w:type="dxa"/>
          </w:tcPr>
          <w:p w14:paraId="42179644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ΤΚ:</w:t>
            </w:r>
          </w:p>
        </w:tc>
        <w:tc>
          <w:tcPr>
            <w:tcW w:w="708" w:type="dxa"/>
          </w:tcPr>
          <w:p w14:paraId="1DEC7391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79362C" w14:paraId="3BD52357" w14:textId="77777777" w:rsidTr="00BB33AE">
        <w:trPr>
          <w:cantSplit/>
          <w:trHeight w:val="520"/>
          <w:jc w:val="center"/>
        </w:trPr>
        <w:tc>
          <w:tcPr>
            <w:tcW w:w="2352" w:type="dxa"/>
            <w:gridSpan w:val="3"/>
            <w:vAlign w:val="bottom"/>
          </w:tcPr>
          <w:p w14:paraId="6F0B8F9F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Αρ. Τηλεομοιοτύπου (Fax):</w:t>
            </w:r>
          </w:p>
        </w:tc>
        <w:tc>
          <w:tcPr>
            <w:tcW w:w="2322" w:type="dxa"/>
            <w:gridSpan w:val="3"/>
            <w:vAlign w:val="bottom"/>
          </w:tcPr>
          <w:p w14:paraId="2991C58B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847" w:type="dxa"/>
            <w:gridSpan w:val="2"/>
            <w:vAlign w:val="bottom"/>
          </w:tcPr>
          <w:p w14:paraId="585425DC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Δ/νση Ηλεκτρ. Ταχυδρομείου</w:t>
            </w:r>
          </w:p>
          <w:p w14:paraId="2F3D43E3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(Εmail):</w:t>
            </w:r>
          </w:p>
        </w:tc>
        <w:tc>
          <w:tcPr>
            <w:tcW w:w="2546" w:type="dxa"/>
            <w:gridSpan w:val="4"/>
            <w:vAlign w:val="bottom"/>
          </w:tcPr>
          <w:p w14:paraId="5C622292" w14:textId="77777777" w:rsidR="0079362C" w:rsidRDefault="0079362C" w:rsidP="004D2EE4">
            <w:pPr>
              <w:spacing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14:paraId="7AB99472" w14:textId="77777777" w:rsidR="0079362C" w:rsidRDefault="0079362C" w:rsidP="0079362C">
      <w:pPr>
        <w:jc w:val="both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Με ατομική μου ευθύνη και γνωρίζοντας τις κυρώσεις (3), που προβλέπονται από της διατάξεις της παρ. 6 του άρθρου 22 του Ν. 1599/1986,  ως νόμιμος εκπρόσωπος της επιχείρησης με επωνυμία «ΧΧΧΧΧΧΧΧ» δηλώνω ότι :</w:t>
      </w:r>
    </w:p>
    <w:p w14:paraId="3C80E36F" w14:textId="77777777" w:rsidR="0079362C" w:rsidRDefault="0079362C" w:rsidP="0079362C">
      <w:pPr>
        <w:ind w:right="124"/>
        <w:jc w:val="both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Με την ιδιότητά μου, ως νόμιμος εκπρόσωπος της εταιρείας ___ή υπεύθυνος κανονιστικής συμμόρφωσης της εταιρείας ____, δηλώνω υπεύθυνα ότι σύμφωνα με την παρ. 17 του άρθρου 3 του ν.4557/2018 όπως ισχύει, τα </w:t>
      </w:r>
      <w:r>
        <w:rPr>
          <w:rFonts w:ascii="Calibri" w:eastAsia="Times New Roman" w:hAnsi="Calibri" w:cs="Calibri"/>
          <w:lang w:eastAsia="en-GB"/>
        </w:rPr>
        <w:lastRenderedPageBreak/>
        <w:t>κατωτέρω πρόσωπα δύνανται να θεωρούνται ως πραγματικοί δικαιούχοι της εν λόγω εταιρείας, κατά την έννοια των παρ. 17 και 18 του άρθρου 3 του Ν.4557/2018:</w:t>
      </w:r>
    </w:p>
    <w:p w14:paraId="37A1E347" w14:textId="77777777" w:rsidR="0079362C" w:rsidRDefault="0079362C" w:rsidP="0079362C">
      <w:pPr>
        <w:ind w:right="124"/>
        <w:jc w:val="both"/>
        <w:rPr>
          <w:rFonts w:ascii="Calibri" w:eastAsia="Times New Roman" w:hAnsi="Calibri" w:cs="Calibri"/>
          <w:i/>
          <w:iCs/>
          <w:lang w:eastAsia="en-GB"/>
        </w:rPr>
      </w:pPr>
      <w:r>
        <w:rPr>
          <w:rFonts w:ascii="Calibri" w:eastAsia="Times New Roman" w:hAnsi="Calibri" w:cs="Calibri"/>
          <w:i/>
          <w:iCs/>
          <w:lang w:eastAsia="en-GB"/>
        </w:rPr>
        <w:t>Όνομα 1, επώνυμο 1, Ημερ. γέννησης, ΑΦΜ, ιδιότητα ΠΔ, έκταση δικαιώματος ΠΔ</w:t>
      </w:r>
    </w:p>
    <w:p w14:paraId="5898FF58" w14:textId="77777777" w:rsidR="0079362C" w:rsidRDefault="0079362C" w:rsidP="0079362C">
      <w:pPr>
        <w:jc w:val="both"/>
        <w:rPr>
          <w:rFonts w:ascii="Calibri" w:eastAsia="Times New Roman" w:hAnsi="Calibri" w:cs="Calibri"/>
          <w:i/>
          <w:iCs/>
          <w:lang w:eastAsia="en-GB"/>
        </w:rPr>
      </w:pPr>
      <w:r>
        <w:rPr>
          <w:rFonts w:ascii="Calibri" w:eastAsia="Times New Roman" w:hAnsi="Calibri" w:cs="Calibri"/>
          <w:i/>
          <w:iCs/>
          <w:lang w:eastAsia="en-GB"/>
        </w:rPr>
        <w:t>Όνομα 2, επώνυμο 2, Ημερ. γέννησης, ΑΦΜ, ιδιότητα ΠΔ, έκταση δικαιώματος ΠΔ</w:t>
      </w:r>
    </w:p>
    <w:p w14:paraId="4C0F921E" w14:textId="77777777" w:rsidR="0079362C" w:rsidRDefault="0079362C" w:rsidP="0079362C">
      <w:pPr>
        <w:pStyle w:val="BodyTextIndent"/>
        <w:spacing w:line="276" w:lineRule="auto"/>
        <w:ind w:left="5040" w:firstLine="720"/>
        <w:jc w:val="center"/>
        <w:rPr>
          <w:rFonts w:cstheme="minorHAnsi"/>
        </w:rPr>
      </w:pPr>
    </w:p>
    <w:p w14:paraId="0088CA09" w14:textId="664DA714" w:rsidR="0079362C" w:rsidRDefault="0079362C" w:rsidP="0079362C">
      <w:pPr>
        <w:pStyle w:val="BodyTextIndent"/>
        <w:spacing w:line="276" w:lineRule="auto"/>
        <w:ind w:left="5040" w:firstLine="720"/>
        <w:jc w:val="center"/>
        <w:rPr>
          <w:rFonts w:cstheme="minorHAnsi"/>
        </w:rPr>
      </w:pPr>
      <w:r>
        <w:rPr>
          <w:rFonts w:cstheme="minorHAnsi"/>
        </w:rPr>
        <w:t xml:space="preserve">Ημερομηνία: </w:t>
      </w:r>
    </w:p>
    <w:p w14:paraId="1ABB6070" w14:textId="55E895F1" w:rsidR="0079362C" w:rsidRDefault="0079362C" w:rsidP="0079362C">
      <w:pPr>
        <w:ind w:left="7200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>
        <w:rPr>
          <w:rFonts w:cstheme="minorHAnsi"/>
        </w:rPr>
        <w:t>Τόπος:</w:t>
      </w:r>
    </w:p>
    <w:p w14:paraId="216F5FC3" w14:textId="5261A789" w:rsidR="0079362C" w:rsidRDefault="0079362C" w:rsidP="0079362C">
      <w:pPr>
        <w:ind w:left="7920" w:firstLine="720"/>
        <w:jc w:val="both"/>
        <w:rPr>
          <w:rFonts w:cstheme="minorHAnsi"/>
        </w:rPr>
      </w:pPr>
    </w:p>
    <w:p w14:paraId="07651647" w14:textId="77777777" w:rsidR="0079362C" w:rsidRDefault="0079362C" w:rsidP="0079362C">
      <w:pPr>
        <w:ind w:left="7920" w:firstLine="720"/>
        <w:jc w:val="both"/>
        <w:rPr>
          <w:rFonts w:cstheme="minorHAnsi"/>
        </w:rPr>
      </w:pPr>
    </w:p>
    <w:p w14:paraId="48B98E39" w14:textId="0A2F608C" w:rsidR="0079362C" w:rsidRDefault="0079362C" w:rsidP="0079362C">
      <w:pPr>
        <w:jc w:val="both"/>
        <w:rPr>
          <w:rFonts w:ascii="Calibri" w:eastAsia="Times New Roman" w:hAnsi="Calibri" w:cs="Calibri"/>
          <w:i/>
          <w:iCs/>
          <w:lang w:eastAsia="en-GB"/>
        </w:rPr>
      </w:pPr>
      <w:r>
        <w:rPr>
          <w:rFonts w:cstheme="minorHAnsi"/>
        </w:rPr>
        <w:t xml:space="preserve">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</w:t>
      </w:r>
      <w:r>
        <w:rPr>
          <w:rFonts w:cstheme="minorHAnsi"/>
        </w:rPr>
        <w:t>Ο Δηλών/ούσα:</w:t>
      </w:r>
    </w:p>
    <w:p w14:paraId="2D19E63B" w14:textId="23501A9D" w:rsidR="007637A5" w:rsidRPr="00B21ACA" w:rsidRDefault="007637A5" w:rsidP="0079362C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sectPr w:rsidR="007637A5" w:rsidRPr="00B21ACA" w:rsidSect="00A04C82">
      <w:headerReference w:type="default" r:id="rId9"/>
      <w:footerReference w:type="default" r:id="rId10"/>
      <w:footerReference w:type="first" r:id="rId11"/>
      <w:pgSz w:w="11906" w:h="16838" w:code="9"/>
      <w:pgMar w:top="993" w:right="851" w:bottom="1134" w:left="851" w:header="720" w:footer="3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5B827" w14:textId="77777777" w:rsidR="000936B9" w:rsidRDefault="000936B9" w:rsidP="007D3439">
      <w:pPr>
        <w:spacing w:after="0" w:line="240" w:lineRule="auto"/>
      </w:pPr>
      <w:r>
        <w:separator/>
      </w:r>
    </w:p>
  </w:endnote>
  <w:endnote w:type="continuationSeparator" w:id="0">
    <w:p w14:paraId="25DF9AB6" w14:textId="77777777" w:rsidR="000936B9" w:rsidRDefault="000936B9" w:rsidP="007D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35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A0070" w14:textId="5CDC556E" w:rsidR="00183981" w:rsidRPr="00183981" w:rsidRDefault="005A778B" w:rsidP="00183981">
        <w:pPr>
          <w:pStyle w:val="Footer"/>
          <w:jc w:val="right"/>
          <w:rPr>
            <w:noProof/>
            <w:lang w:val="en-US"/>
          </w:rPr>
        </w:pPr>
        <w:r>
          <w:rPr>
            <w:noProof/>
            <w:lang w:eastAsia="el-GR"/>
          </w:rPr>
          <w:drawing>
            <wp:anchor distT="0" distB="0" distL="0" distR="0" simplePos="0" relativeHeight="251669504" behindDoc="1" locked="0" layoutInCell="1" allowOverlap="1" wp14:anchorId="2462C97F" wp14:editId="1F3E0D5C">
              <wp:simplePos x="0" y="0"/>
              <wp:positionH relativeFrom="margin">
                <wp:posOffset>325755</wp:posOffset>
              </wp:positionH>
              <wp:positionV relativeFrom="margin">
                <wp:posOffset>8376920</wp:posOffset>
              </wp:positionV>
              <wp:extent cx="1170633" cy="592853"/>
              <wp:effectExtent l="0" t="0" r="0" b="0"/>
              <wp:wrapNone/>
              <wp:docPr id="1955293998" name="Picture 19552939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2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0633" cy="59285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83981">
          <w:fldChar w:fldCharType="begin"/>
        </w:r>
        <w:r w:rsidR="00183981">
          <w:instrText xml:space="preserve"> PAGE   \* MERGEFORMAT </w:instrText>
        </w:r>
        <w:r w:rsidR="00183981">
          <w:fldChar w:fldCharType="separate"/>
        </w:r>
        <w:r w:rsidR="00BB33AE">
          <w:rPr>
            <w:noProof/>
          </w:rPr>
          <w:t>3</w:t>
        </w:r>
        <w:r w:rsidR="00183981">
          <w:rPr>
            <w:noProof/>
          </w:rPr>
          <w:fldChar w:fldCharType="end"/>
        </w:r>
        <w:r w:rsidR="00183981">
          <w:rPr>
            <w:noProof/>
            <w:lang w:val="en-US"/>
          </w:rPr>
          <w:t xml:space="preserve">                                                                                          </w:t>
        </w:r>
        <w:r w:rsidR="00183981" w:rsidRPr="00E33AF3">
          <w:rPr>
            <w:noProof/>
            <w:lang w:eastAsia="el-GR"/>
          </w:rPr>
          <w:drawing>
            <wp:inline distT="0" distB="0" distL="0" distR="0" wp14:anchorId="175AB84C" wp14:editId="0E5D0C29">
              <wp:extent cx="3749040" cy="647700"/>
              <wp:effectExtent l="0" t="0" r="0" b="0"/>
              <wp:docPr id="926874339" name="Picture 9268743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4904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51A9C406" w14:textId="4EFF985C" w:rsidR="00E7492D" w:rsidRDefault="00E749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7C9B1" w14:textId="6A59E0D3" w:rsidR="00C86639" w:rsidRDefault="00C86639">
    <w:pPr>
      <w:pStyle w:val="Footer"/>
    </w:pPr>
    <w:r>
      <w:rPr>
        <w:noProof/>
        <w:lang w:eastAsia="el-GR"/>
      </w:rPr>
      <w:drawing>
        <wp:anchor distT="0" distB="0" distL="0" distR="0" simplePos="0" relativeHeight="251671552" behindDoc="1" locked="0" layoutInCell="1" allowOverlap="1" wp14:anchorId="1512E23C" wp14:editId="2832B5CF">
          <wp:simplePos x="0" y="0"/>
          <wp:positionH relativeFrom="margin">
            <wp:posOffset>184785</wp:posOffset>
          </wp:positionH>
          <wp:positionV relativeFrom="margin">
            <wp:posOffset>9267190</wp:posOffset>
          </wp:positionV>
          <wp:extent cx="1170633" cy="592853"/>
          <wp:effectExtent l="0" t="0" r="0" b="0"/>
          <wp:wrapNone/>
          <wp:docPr id="1674769650" name="Picture 16747696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0633" cy="592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E33AF3">
      <w:rPr>
        <w:noProof/>
        <w:lang w:eastAsia="el-GR"/>
      </w:rPr>
      <w:drawing>
        <wp:inline distT="0" distB="0" distL="0" distR="0" wp14:anchorId="7CE3DCE2" wp14:editId="4C9DBC11">
          <wp:extent cx="3749040" cy="647700"/>
          <wp:effectExtent l="0" t="0" r="0" b="0"/>
          <wp:docPr id="274932431" name="Picture 2749324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0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AF381" w14:textId="77777777" w:rsidR="000936B9" w:rsidRDefault="000936B9" w:rsidP="007D3439">
      <w:pPr>
        <w:spacing w:after="0" w:line="240" w:lineRule="auto"/>
      </w:pPr>
      <w:r>
        <w:separator/>
      </w:r>
    </w:p>
  </w:footnote>
  <w:footnote w:type="continuationSeparator" w:id="0">
    <w:p w14:paraId="05E367E3" w14:textId="77777777" w:rsidR="000936B9" w:rsidRDefault="000936B9" w:rsidP="007D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7248F" w14:textId="77777777" w:rsidR="0041127D" w:rsidRPr="0041127D" w:rsidRDefault="0041127D" w:rsidP="0041127D">
    <w:pPr>
      <w:jc w:val="center"/>
      <w:rPr>
        <w:rFonts w:cstheme="minorHAnsi"/>
        <w:sz w:val="24"/>
        <w:szCs w:val="24"/>
      </w:rPr>
    </w:pPr>
    <w:r w:rsidRPr="0041127D">
      <w:rPr>
        <w:rFonts w:cstheme="minorHAnsi"/>
        <w:b/>
        <w:bCs/>
        <w:sz w:val="24"/>
        <w:szCs w:val="24"/>
      </w:rPr>
      <w:t>Παραγωγικές Επενδύσεις Πράσινης Οικονομίας  - «</w:t>
    </w:r>
    <w:r w:rsidRPr="0041127D">
      <w:rPr>
        <w:rFonts w:cstheme="minorHAnsi"/>
        <w:b/>
        <w:bCs/>
        <w:sz w:val="24"/>
        <w:szCs w:val="24"/>
        <w:lang w:val="en-US"/>
      </w:rPr>
      <w:t>Produc</w:t>
    </w:r>
    <w:r w:rsidRPr="0041127D">
      <w:rPr>
        <w:rFonts w:cstheme="minorHAnsi"/>
        <w:b/>
        <w:bCs/>
        <w:sz w:val="24"/>
        <w:szCs w:val="24"/>
      </w:rPr>
      <w:t>-</w:t>
    </w:r>
    <w:r w:rsidRPr="0041127D">
      <w:rPr>
        <w:rFonts w:cstheme="minorHAnsi"/>
        <w:b/>
        <w:bCs/>
        <w:sz w:val="24"/>
        <w:szCs w:val="24"/>
        <w:lang w:val="en-US"/>
      </w:rPr>
      <w:t>E</w:t>
    </w:r>
    <w:r w:rsidRPr="0041127D">
      <w:rPr>
        <w:rFonts w:cstheme="minorHAnsi"/>
        <w:b/>
        <w:bCs/>
        <w:sz w:val="24"/>
        <w:szCs w:val="24"/>
      </w:rPr>
      <w:t xml:space="preserve"> </w:t>
    </w:r>
    <w:r w:rsidRPr="0041127D">
      <w:rPr>
        <w:rFonts w:cstheme="minorHAnsi"/>
        <w:b/>
        <w:bCs/>
        <w:sz w:val="24"/>
        <w:szCs w:val="24"/>
        <w:lang w:val="en-US"/>
      </w:rPr>
      <w:t>Green</w:t>
    </w:r>
    <w:r w:rsidRPr="0041127D">
      <w:rPr>
        <w:rFonts w:cstheme="minorHAnsi"/>
        <w:b/>
        <w:bCs/>
        <w:sz w:val="24"/>
        <w:szCs w:val="24"/>
      </w:rPr>
      <w:t>»</w:t>
    </w:r>
  </w:p>
  <w:p w14:paraId="1D045B4A" w14:textId="23B4D276" w:rsidR="00D74301" w:rsidRDefault="00D74301" w:rsidP="007D3439">
    <w:pPr>
      <w:pStyle w:val="Header"/>
      <w:tabs>
        <w:tab w:val="left" w:pos="6456"/>
      </w:tabs>
      <w:jc w:val="center"/>
    </w:pPr>
  </w:p>
  <w:p w14:paraId="2E35E71F" w14:textId="10DA2927" w:rsidR="00D74301" w:rsidRDefault="00D74301" w:rsidP="007D3439">
    <w:pPr>
      <w:pStyle w:val="Header"/>
      <w:tabs>
        <w:tab w:val="left" w:pos="6456"/>
      </w:tabs>
      <w:jc w:val="center"/>
    </w:pPr>
  </w:p>
  <w:p w14:paraId="3E7ED512" w14:textId="54A86CD3" w:rsidR="007D3439" w:rsidRDefault="007D3439" w:rsidP="007D3439">
    <w:pPr>
      <w:pStyle w:val="Header"/>
      <w:tabs>
        <w:tab w:val="left" w:pos="645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39"/>
    <w:rsid w:val="00020FBC"/>
    <w:rsid w:val="0002546D"/>
    <w:rsid w:val="00036403"/>
    <w:rsid w:val="00047B6F"/>
    <w:rsid w:val="00063C00"/>
    <w:rsid w:val="00063ED5"/>
    <w:rsid w:val="000664B5"/>
    <w:rsid w:val="00077F91"/>
    <w:rsid w:val="000856D4"/>
    <w:rsid w:val="00092039"/>
    <w:rsid w:val="000936B9"/>
    <w:rsid w:val="00095D15"/>
    <w:rsid w:val="00101235"/>
    <w:rsid w:val="0010139E"/>
    <w:rsid w:val="00117B43"/>
    <w:rsid w:val="00124F76"/>
    <w:rsid w:val="001438C0"/>
    <w:rsid w:val="00147B5C"/>
    <w:rsid w:val="0015418D"/>
    <w:rsid w:val="00165D57"/>
    <w:rsid w:val="00183981"/>
    <w:rsid w:val="0019280C"/>
    <w:rsid w:val="001B4309"/>
    <w:rsid w:val="001E1B40"/>
    <w:rsid w:val="001F0B42"/>
    <w:rsid w:val="00214A36"/>
    <w:rsid w:val="002337AE"/>
    <w:rsid w:val="002545E7"/>
    <w:rsid w:val="00255C96"/>
    <w:rsid w:val="00261779"/>
    <w:rsid w:val="00294CE7"/>
    <w:rsid w:val="002C294C"/>
    <w:rsid w:val="002C3053"/>
    <w:rsid w:val="002D25AC"/>
    <w:rsid w:val="002D64C7"/>
    <w:rsid w:val="002E6DB0"/>
    <w:rsid w:val="0030736C"/>
    <w:rsid w:val="003240B2"/>
    <w:rsid w:val="00337287"/>
    <w:rsid w:val="003A4933"/>
    <w:rsid w:val="003D0042"/>
    <w:rsid w:val="003F0184"/>
    <w:rsid w:val="003F368D"/>
    <w:rsid w:val="00410B90"/>
    <w:rsid w:val="0041127D"/>
    <w:rsid w:val="00432F8E"/>
    <w:rsid w:val="004A48EE"/>
    <w:rsid w:val="004B4D4E"/>
    <w:rsid w:val="004B6992"/>
    <w:rsid w:val="004E01DC"/>
    <w:rsid w:val="004E50AC"/>
    <w:rsid w:val="004E5E97"/>
    <w:rsid w:val="00523C62"/>
    <w:rsid w:val="005850BB"/>
    <w:rsid w:val="00594EF2"/>
    <w:rsid w:val="005A778B"/>
    <w:rsid w:val="005B6775"/>
    <w:rsid w:val="005D2FDE"/>
    <w:rsid w:val="005D51D8"/>
    <w:rsid w:val="005E2F7B"/>
    <w:rsid w:val="005F5D06"/>
    <w:rsid w:val="00616ECA"/>
    <w:rsid w:val="00632C16"/>
    <w:rsid w:val="00664DE3"/>
    <w:rsid w:val="006F03A3"/>
    <w:rsid w:val="006F55D1"/>
    <w:rsid w:val="007022B3"/>
    <w:rsid w:val="007120E4"/>
    <w:rsid w:val="00730E4E"/>
    <w:rsid w:val="007448D9"/>
    <w:rsid w:val="00745575"/>
    <w:rsid w:val="00761335"/>
    <w:rsid w:val="007637A5"/>
    <w:rsid w:val="00765C50"/>
    <w:rsid w:val="0077282E"/>
    <w:rsid w:val="00777E82"/>
    <w:rsid w:val="0079362C"/>
    <w:rsid w:val="0079724A"/>
    <w:rsid w:val="007B0433"/>
    <w:rsid w:val="007C1E91"/>
    <w:rsid w:val="007D008E"/>
    <w:rsid w:val="007D3439"/>
    <w:rsid w:val="007E13D3"/>
    <w:rsid w:val="00801B34"/>
    <w:rsid w:val="00805E41"/>
    <w:rsid w:val="008305BF"/>
    <w:rsid w:val="00851E81"/>
    <w:rsid w:val="00857A11"/>
    <w:rsid w:val="0086696A"/>
    <w:rsid w:val="00871ABE"/>
    <w:rsid w:val="0087211F"/>
    <w:rsid w:val="008743DF"/>
    <w:rsid w:val="00874616"/>
    <w:rsid w:val="00905F46"/>
    <w:rsid w:val="009365CD"/>
    <w:rsid w:val="0094258C"/>
    <w:rsid w:val="00943443"/>
    <w:rsid w:val="0094539A"/>
    <w:rsid w:val="00961105"/>
    <w:rsid w:val="00981FAE"/>
    <w:rsid w:val="00982E14"/>
    <w:rsid w:val="0099176F"/>
    <w:rsid w:val="00995E79"/>
    <w:rsid w:val="009B031F"/>
    <w:rsid w:val="009D57C7"/>
    <w:rsid w:val="009D5AE0"/>
    <w:rsid w:val="009E0F85"/>
    <w:rsid w:val="009F0D38"/>
    <w:rsid w:val="009F7F2C"/>
    <w:rsid w:val="00A028FF"/>
    <w:rsid w:val="00A04C82"/>
    <w:rsid w:val="00A21C7E"/>
    <w:rsid w:val="00A317BE"/>
    <w:rsid w:val="00A33B82"/>
    <w:rsid w:val="00A5333A"/>
    <w:rsid w:val="00A733FA"/>
    <w:rsid w:val="00A83BE6"/>
    <w:rsid w:val="00A902AE"/>
    <w:rsid w:val="00A97D48"/>
    <w:rsid w:val="00AA107B"/>
    <w:rsid w:val="00AB677F"/>
    <w:rsid w:val="00AF06C3"/>
    <w:rsid w:val="00AF0F21"/>
    <w:rsid w:val="00B21ACA"/>
    <w:rsid w:val="00B23293"/>
    <w:rsid w:val="00B2377E"/>
    <w:rsid w:val="00B27860"/>
    <w:rsid w:val="00B3105D"/>
    <w:rsid w:val="00B32FEC"/>
    <w:rsid w:val="00B91EC2"/>
    <w:rsid w:val="00BA72AC"/>
    <w:rsid w:val="00BB17B7"/>
    <w:rsid w:val="00BB33AE"/>
    <w:rsid w:val="00BC1406"/>
    <w:rsid w:val="00BC4EBE"/>
    <w:rsid w:val="00BC6E1E"/>
    <w:rsid w:val="00BD0C90"/>
    <w:rsid w:val="00BD4660"/>
    <w:rsid w:val="00C02F46"/>
    <w:rsid w:val="00C057AA"/>
    <w:rsid w:val="00C32D5A"/>
    <w:rsid w:val="00C60A78"/>
    <w:rsid w:val="00C863D5"/>
    <w:rsid w:val="00C86639"/>
    <w:rsid w:val="00C906F0"/>
    <w:rsid w:val="00CA692E"/>
    <w:rsid w:val="00CC0DD3"/>
    <w:rsid w:val="00D4496C"/>
    <w:rsid w:val="00D44A5C"/>
    <w:rsid w:val="00D529C2"/>
    <w:rsid w:val="00D7349B"/>
    <w:rsid w:val="00D74301"/>
    <w:rsid w:val="00D94241"/>
    <w:rsid w:val="00DB2173"/>
    <w:rsid w:val="00DB35B5"/>
    <w:rsid w:val="00DC023B"/>
    <w:rsid w:val="00DD33A5"/>
    <w:rsid w:val="00DD4DED"/>
    <w:rsid w:val="00DE307C"/>
    <w:rsid w:val="00DF1C1F"/>
    <w:rsid w:val="00DF4E78"/>
    <w:rsid w:val="00DF618C"/>
    <w:rsid w:val="00E067D8"/>
    <w:rsid w:val="00E06D0B"/>
    <w:rsid w:val="00E11063"/>
    <w:rsid w:val="00E22825"/>
    <w:rsid w:val="00E326EA"/>
    <w:rsid w:val="00E359CD"/>
    <w:rsid w:val="00E568F2"/>
    <w:rsid w:val="00E70472"/>
    <w:rsid w:val="00E7492D"/>
    <w:rsid w:val="00E842CB"/>
    <w:rsid w:val="00E925D0"/>
    <w:rsid w:val="00EB0C0E"/>
    <w:rsid w:val="00EC6D23"/>
    <w:rsid w:val="00EE12BF"/>
    <w:rsid w:val="00F058F6"/>
    <w:rsid w:val="00F11803"/>
    <w:rsid w:val="00F34D02"/>
    <w:rsid w:val="00F34D87"/>
    <w:rsid w:val="00F35056"/>
    <w:rsid w:val="00F62EA1"/>
    <w:rsid w:val="00F6373A"/>
    <w:rsid w:val="00F97277"/>
    <w:rsid w:val="00FA09A5"/>
    <w:rsid w:val="00FE112E"/>
    <w:rsid w:val="00FE13C8"/>
    <w:rsid w:val="00FE29A1"/>
    <w:rsid w:val="00FE4336"/>
    <w:rsid w:val="00FE6B48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D6077"/>
  <w15:docId w15:val="{CADBA002-135D-42DA-8766-9FFB980C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2CB"/>
  </w:style>
  <w:style w:type="paragraph" w:styleId="Heading1">
    <w:name w:val="heading 1"/>
    <w:basedOn w:val="Normal"/>
    <w:next w:val="Normal"/>
    <w:link w:val="Heading1Char"/>
    <w:uiPriority w:val="9"/>
    <w:qFormat/>
    <w:rsid w:val="007613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3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EA1"/>
    <w:pPr>
      <w:keepNext/>
      <w:spacing w:before="240" w:after="60" w:line="36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5575"/>
    <w:pPr>
      <w:widowControl w:val="0"/>
      <w:autoSpaceDE w:val="0"/>
      <w:autoSpaceDN w:val="0"/>
      <w:spacing w:after="0" w:line="240" w:lineRule="auto"/>
      <w:ind w:left="212"/>
      <w:outlineLvl w:val="3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4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439"/>
  </w:style>
  <w:style w:type="paragraph" w:styleId="Footer">
    <w:name w:val="footer"/>
    <w:basedOn w:val="Normal"/>
    <w:link w:val="FooterChar"/>
    <w:uiPriority w:val="99"/>
    <w:unhideWhenUsed/>
    <w:qFormat/>
    <w:rsid w:val="007D34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7D3439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D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4E01DC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702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ListParagraphChar">
    <w:name w:val="List Paragraph Char"/>
    <w:link w:val="ListParagraph"/>
    <w:uiPriority w:val="99"/>
    <w:qFormat/>
    <w:locked/>
    <w:rsid w:val="007022B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CommentText">
    <w:name w:val="annotation text"/>
    <w:basedOn w:val="Normal"/>
    <w:link w:val="CommentTextChar"/>
    <w:uiPriority w:val="99"/>
    <w:unhideWhenUsed/>
    <w:rsid w:val="00124F76"/>
    <w:pPr>
      <w:spacing w:after="8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4F7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efault">
    <w:name w:val="Default"/>
    <w:rsid w:val="00124F7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24F76"/>
    <w:pPr>
      <w:spacing w:after="0" w:line="240" w:lineRule="auto"/>
      <w:ind w:left="-180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24F76"/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m7148986050329284498h4">
    <w:name w:val="m_7148986050329284498h4"/>
    <w:basedOn w:val="DefaultParagraphFont"/>
    <w:rsid w:val="00063C00"/>
  </w:style>
  <w:style w:type="character" w:styleId="CommentReference">
    <w:name w:val="annotation reference"/>
    <w:uiPriority w:val="99"/>
    <w:semiHidden/>
    <w:unhideWhenUsed/>
    <w:rsid w:val="003F368D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368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68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qFormat/>
    <w:rsid w:val="003F368D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F62E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62EA1"/>
  </w:style>
  <w:style w:type="character" w:customStyle="1" w:styleId="Heading3Char">
    <w:name w:val="Heading 3 Char"/>
    <w:basedOn w:val="DefaultParagraphFont"/>
    <w:link w:val="Heading3"/>
    <w:uiPriority w:val="9"/>
    <w:qFormat/>
    <w:rsid w:val="00F62EA1"/>
    <w:rPr>
      <w:rFonts w:ascii="Cambria" w:eastAsia="Times New Roman" w:hAnsi="Cambria" w:cs="Times New Roman"/>
      <w:b/>
      <w:bCs/>
      <w:sz w:val="26"/>
      <w:szCs w:val="26"/>
    </w:rPr>
  </w:style>
  <w:style w:type="character" w:styleId="Strong">
    <w:name w:val="Strong"/>
    <w:qFormat/>
    <w:rsid w:val="00F62EA1"/>
    <w:rPr>
      <w:b/>
      <w:bCs/>
      <w:sz w:val="24"/>
      <w:szCs w:val="24"/>
      <w:lang w:val="en-GB" w:eastAsia="en-GB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2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2EA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F62EA1"/>
    <w:rPr>
      <w:sz w:val="24"/>
      <w:szCs w:val="24"/>
      <w:vertAlign w:val="superscript"/>
      <w:lang w:val="en-GB" w:eastAsia="en-GB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7613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7613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61335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6133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761335"/>
    <w:rPr>
      <w:rFonts w:asciiTheme="majorHAnsi" w:eastAsiaTheme="majorEastAsia" w:hAnsiTheme="majorHAnsi" w:cstheme="majorBidi"/>
      <w:color w:val="4F81BD" w:themeColor="accent1"/>
      <w:sz w:val="28"/>
      <w:szCs w:val="28"/>
      <w:lang w:eastAsia="en-GB"/>
    </w:rPr>
  </w:style>
  <w:style w:type="character" w:styleId="IntenseReference">
    <w:name w:val="Intense Reference"/>
    <w:basedOn w:val="DefaultParagraphFont"/>
    <w:uiPriority w:val="32"/>
    <w:qFormat/>
    <w:rsid w:val="00761335"/>
    <w:rPr>
      <w:b/>
      <w:bCs/>
      <w:smallCaps/>
      <w:color w:val="1F497D" w:themeColor="text2"/>
      <w:u w:val="single"/>
    </w:rPr>
  </w:style>
  <w:style w:type="table" w:customStyle="1" w:styleId="TableGrid0">
    <w:name w:val="TableGrid"/>
    <w:rsid w:val="00761335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tentpasted0">
    <w:name w:val="contentpasted0"/>
    <w:basedOn w:val="DefaultParagraphFont"/>
    <w:rsid w:val="005A778B"/>
  </w:style>
  <w:style w:type="paragraph" w:customStyle="1" w:styleId="xmsonormal">
    <w:name w:val="x_msonormal"/>
    <w:basedOn w:val="Normal"/>
    <w:rsid w:val="00A0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customStyle="1" w:styleId="TableNormal1">
    <w:name w:val="Table Normal1"/>
    <w:uiPriority w:val="2"/>
    <w:semiHidden/>
    <w:unhideWhenUsed/>
    <w:qFormat/>
    <w:rsid w:val="00A04C82"/>
    <w:pPr>
      <w:widowControl w:val="0"/>
      <w:autoSpaceDE w:val="0"/>
      <w:autoSpaceDN w:val="0"/>
      <w:spacing w:after="0" w:line="240" w:lineRule="auto"/>
    </w:pPr>
    <w:rPr>
      <w:sz w:val="20"/>
      <w:szCs w:val="20"/>
      <w:lang w:val="en-US"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qFormat/>
    <w:rsid w:val="00745575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745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45575"/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575"/>
    <w:pPr>
      <w:spacing w:after="160"/>
      <w:jc w:val="left"/>
    </w:pPr>
    <w:rPr>
      <w:rFonts w:asciiTheme="minorHAnsi" w:eastAsiaTheme="minorHAnsi" w:hAnsiTheme="minorHAnsi" w:cstheme="minorBidi"/>
      <w:b/>
      <w:bCs/>
      <w:lang w:val="el-GR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575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Preformatted">
    <w:name w:val="HTML Preformatted"/>
    <w:basedOn w:val="Normal"/>
    <w:link w:val="HTMLPreformattedChar"/>
    <w:uiPriority w:val="99"/>
    <w:qFormat/>
    <w:rsid w:val="0074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45575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NormalWeb">
    <w:name w:val="Normal (Web)"/>
    <w:basedOn w:val="Normal"/>
    <w:uiPriority w:val="99"/>
    <w:semiHidden/>
    <w:unhideWhenUsed/>
    <w:qFormat/>
    <w:rsid w:val="0074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PlainText">
    <w:name w:val="Plain Text"/>
    <w:basedOn w:val="Normal"/>
    <w:link w:val="PlainTextChar"/>
    <w:qFormat/>
    <w:rsid w:val="007455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PlainTextChar">
    <w:name w:val="Plain Text Char"/>
    <w:basedOn w:val="DefaultParagraphFont"/>
    <w:link w:val="PlainText"/>
    <w:qFormat/>
    <w:rsid w:val="00745575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74557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45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Αναθεώρηση1"/>
    <w:hidden/>
    <w:uiPriority w:val="99"/>
    <w:semiHidden/>
    <w:rsid w:val="00745575"/>
    <w:pPr>
      <w:spacing w:after="0" w:line="240" w:lineRule="auto"/>
    </w:pPr>
  </w:style>
  <w:style w:type="paragraph" w:customStyle="1" w:styleId="2">
    <w:name w:val="Αναθεώρηση2"/>
    <w:hidden/>
    <w:uiPriority w:val="99"/>
    <w:semiHidden/>
    <w:rsid w:val="00745575"/>
    <w:pPr>
      <w:spacing w:after="0" w:line="240" w:lineRule="auto"/>
    </w:pPr>
  </w:style>
  <w:style w:type="paragraph" w:customStyle="1" w:styleId="pf0">
    <w:name w:val="pf0"/>
    <w:basedOn w:val="Normal"/>
    <w:qFormat/>
    <w:rsid w:val="0074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f01">
    <w:name w:val="cf01"/>
    <w:basedOn w:val="DefaultParagraphFont"/>
    <w:rsid w:val="00745575"/>
    <w:rPr>
      <w:rFonts w:ascii="Segoe UI" w:hAnsi="Segoe UI" w:cs="Segoe UI" w:hint="default"/>
      <w:i/>
      <w:iCs/>
      <w:sz w:val="18"/>
      <w:szCs w:val="18"/>
    </w:rPr>
  </w:style>
  <w:style w:type="paragraph" w:customStyle="1" w:styleId="3">
    <w:name w:val="Αναθεώρηση3"/>
    <w:hidden/>
    <w:uiPriority w:val="99"/>
    <w:semiHidden/>
    <w:rsid w:val="00745575"/>
    <w:pPr>
      <w:spacing w:after="0" w:line="240" w:lineRule="auto"/>
    </w:pPr>
  </w:style>
  <w:style w:type="paragraph" w:customStyle="1" w:styleId="PlainParagraph">
    <w:name w:val="Plain Paragraph"/>
    <w:rsid w:val="00745575"/>
    <w:pPr>
      <w:spacing w:after="0" w:line="300" w:lineRule="atLeast"/>
      <w:jc w:val="both"/>
    </w:pPr>
    <w:rPr>
      <w:rFonts w:ascii="Tahoma" w:eastAsia="Arial Unicode MS" w:hAnsi="Tahoma" w:cs="Arial Unicode MS"/>
      <w:color w:val="000000"/>
      <w:sz w:val="20"/>
      <w:szCs w:val="20"/>
      <w:u w:color="000000"/>
      <w:lang w:eastAsia="el-GR"/>
    </w:rPr>
  </w:style>
  <w:style w:type="character" w:customStyle="1" w:styleId="11">
    <w:name w:val="Έντονη αναφορά1"/>
    <w:basedOn w:val="DefaultParagraphFont"/>
    <w:uiPriority w:val="32"/>
    <w:qFormat/>
    <w:rsid w:val="00745575"/>
    <w:rPr>
      <w:b/>
      <w:bCs/>
      <w:smallCaps/>
      <w:color w:val="1F497D" w:themeColor="text2"/>
      <w:u w:val="single"/>
    </w:rPr>
  </w:style>
  <w:style w:type="paragraph" w:styleId="Revision">
    <w:name w:val="Revision"/>
    <w:hidden/>
    <w:uiPriority w:val="99"/>
    <w:semiHidden/>
    <w:rsid w:val="00745575"/>
    <w:pPr>
      <w:spacing w:after="0" w:line="240" w:lineRule="auto"/>
    </w:pPr>
  </w:style>
  <w:style w:type="character" w:customStyle="1" w:styleId="cf11">
    <w:name w:val="cf11"/>
    <w:basedOn w:val="DefaultParagraphFont"/>
    <w:rsid w:val="0074557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B874F-FAEC-4DA5-A764-25658F57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248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quest</dc:creator>
  <cp:lastModifiedBy>Katerina Vardava</cp:lastModifiedBy>
  <cp:revision>10</cp:revision>
  <cp:lastPrinted>2023-05-16T14:14:00Z</cp:lastPrinted>
  <dcterms:created xsi:type="dcterms:W3CDTF">2023-05-16T14:17:00Z</dcterms:created>
  <dcterms:modified xsi:type="dcterms:W3CDTF">2023-05-16T14:19:00Z</dcterms:modified>
</cp:coreProperties>
</file>